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23D" w:rsidRDefault="00782040" w:rsidP="0022023D">
      <w:pPr>
        <w:pStyle w:val="10"/>
        <w:keepNext/>
        <w:keepLines/>
        <w:shd w:val="clear" w:color="auto" w:fill="auto"/>
        <w:ind w:right="20"/>
        <w:rPr>
          <w:b/>
          <w:sz w:val="24"/>
          <w:szCs w:val="24"/>
        </w:rPr>
      </w:pPr>
      <w:bookmarkStart w:id="0" w:name="bookmark51"/>
      <w:r>
        <w:rPr>
          <w:b/>
          <w:noProof/>
          <w:sz w:val="24"/>
          <w:szCs w:val="24"/>
          <w:lang w:eastAsia="ru-RU"/>
        </w:rPr>
        <w:drawing>
          <wp:anchor distT="0" distB="0" distL="114300" distR="114300" simplePos="0" relativeHeight="251658240" behindDoc="0" locked="0" layoutInCell="1" allowOverlap="1">
            <wp:simplePos x="0" y="0"/>
            <wp:positionH relativeFrom="column">
              <wp:posOffset>-984885</wp:posOffset>
            </wp:positionH>
            <wp:positionV relativeFrom="paragraph">
              <wp:posOffset>-473710</wp:posOffset>
            </wp:positionV>
            <wp:extent cx="7426325" cy="10204747"/>
            <wp:effectExtent l="19050" t="0" r="3175" b="0"/>
            <wp:wrapNone/>
            <wp:docPr id="2" name="Рисунок 2" descr="C:\Users\ПОЛЬЗОВАТЕЛЬ\Favorites\Pictures\2021-02-28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Favorites\Pictures\2021-02-28 1\1 001.jpg"/>
                    <pic:cNvPicPr>
                      <a:picLocks noChangeAspect="1" noChangeArrowheads="1"/>
                    </pic:cNvPicPr>
                  </pic:nvPicPr>
                  <pic:blipFill>
                    <a:blip r:embed="rId7" cstate="print"/>
                    <a:srcRect/>
                    <a:stretch>
                      <a:fillRect/>
                    </a:stretch>
                  </pic:blipFill>
                  <pic:spPr bwMode="auto">
                    <a:xfrm>
                      <a:off x="0" y="0"/>
                      <a:ext cx="7426325" cy="10204747"/>
                    </a:xfrm>
                    <a:prstGeom prst="rect">
                      <a:avLst/>
                    </a:prstGeom>
                    <a:noFill/>
                    <a:ln w="9525">
                      <a:noFill/>
                      <a:miter lim="800000"/>
                      <a:headEnd/>
                      <a:tailEnd/>
                    </a:ln>
                  </pic:spPr>
                </pic:pic>
              </a:graphicData>
            </a:graphic>
          </wp:anchor>
        </w:drawing>
      </w:r>
      <w:r>
        <w:rPr>
          <w:b/>
          <w:noProof/>
          <w:sz w:val="24"/>
          <w:szCs w:val="24"/>
          <w:lang w:eastAsia="ru-RU"/>
        </w:rPr>
        <w:drawing>
          <wp:inline distT="0" distB="0" distL="0" distR="0">
            <wp:extent cx="5940425" cy="8165358"/>
            <wp:effectExtent l="19050" t="0" r="3175" b="0"/>
            <wp:docPr id="1" name="Рисунок 1" descr="C:\Users\ПОЛЬЗОВАТЕЛЬ\Favorites\Pictures\2021-02-28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Favorites\Pictures\2021-02-28 1\1 001.jpg"/>
                    <pic:cNvPicPr>
                      <a:picLocks noChangeAspect="1" noChangeArrowheads="1"/>
                    </pic:cNvPicPr>
                  </pic:nvPicPr>
                  <pic:blipFill>
                    <a:blip r:embed="rId8"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2806"/>
        <w:tblW w:w="10447" w:type="dxa"/>
        <w:tblLook w:val="04A0"/>
      </w:tblPr>
      <w:tblGrid>
        <w:gridCol w:w="4919"/>
        <w:gridCol w:w="5528"/>
      </w:tblGrid>
      <w:tr w:rsidR="0022023D" w:rsidRPr="00331A26" w:rsidTr="0022023D">
        <w:trPr>
          <w:trHeight w:val="2551"/>
        </w:trPr>
        <w:tc>
          <w:tcPr>
            <w:tcW w:w="4919" w:type="dxa"/>
          </w:tcPr>
          <w:p w:rsidR="0022023D" w:rsidRPr="009227C9" w:rsidRDefault="0022023D" w:rsidP="0022023D">
            <w:pPr>
              <w:pStyle w:val="20"/>
              <w:shd w:val="clear" w:color="auto" w:fill="auto"/>
              <w:tabs>
                <w:tab w:val="left" w:pos="0"/>
              </w:tabs>
              <w:ind w:right="1060"/>
              <w:rPr>
                <w:rStyle w:val="40"/>
                <w:rFonts w:eastAsia="Calibri"/>
                <w:i/>
                <w:sz w:val="24"/>
                <w:szCs w:val="24"/>
              </w:rPr>
            </w:pPr>
            <w:r>
              <w:rPr>
                <w:rFonts w:eastAsia="Calibri"/>
                <w:sz w:val="24"/>
                <w:szCs w:val="24"/>
              </w:rPr>
              <w:t xml:space="preserve">Принято  </w:t>
            </w:r>
            <w:r w:rsidRPr="009227C9">
              <w:rPr>
                <w:rFonts w:eastAsia="Calibri"/>
                <w:sz w:val="24"/>
                <w:szCs w:val="24"/>
              </w:rPr>
              <w:t xml:space="preserve"> педагогическим советом протокол МБДОУ №___</w:t>
            </w:r>
          </w:p>
          <w:p w:rsidR="0022023D" w:rsidRPr="009227C9" w:rsidRDefault="0022023D" w:rsidP="0022023D">
            <w:pPr>
              <w:pStyle w:val="20"/>
              <w:shd w:val="clear" w:color="auto" w:fill="auto"/>
              <w:tabs>
                <w:tab w:val="left" w:pos="0"/>
              </w:tabs>
              <w:ind w:right="1060"/>
              <w:rPr>
                <w:rFonts w:eastAsia="Calibri"/>
                <w:b/>
                <w:i/>
                <w:sz w:val="24"/>
                <w:szCs w:val="24"/>
              </w:rPr>
            </w:pPr>
            <w:r w:rsidRPr="009227C9">
              <w:rPr>
                <w:rFonts w:eastAsia="Calibri"/>
                <w:sz w:val="24"/>
                <w:szCs w:val="24"/>
              </w:rPr>
              <w:t xml:space="preserve">от </w:t>
            </w:r>
            <w:r w:rsidRPr="009227C9">
              <w:rPr>
                <w:rFonts w:eastAsia="Calibri"/>
                <w:sz w:val="24"/>
                <w:szCs w:val="24"/>
                <w:vertAlign w:val="superscript"/>
              </w:rPr>
              <w:t xml:space="preserve"> </w:t>
            </w:r>
            <w:r w:rsidRPr="009227C9">
              <w:rPr>
                <w:rFonts w:eastAsia="Calibri"/>
                <w:sz w:val="24"/>
                <w:szCs w:val="24"/>
              </w:rPr>
              <w:t xml:space="preserve">«____» ______20__г. </w:t>
            </w:r>
            <w:r w:rsidRPr="009227C9">
              <w:rPr>
                <w:rFonts w:eastAsia="Calibri"/>
                <w:b/>
                <w:sz w:val="24"/>
                <w:szCs w:val="24"/>
              </w:rPr>
              <w:t xml:space="preserve">                          </w:t>
            </w:r>
          </w:p>
        </w:tc>
        <w:tc>
          <w:tcPr>
            <w:tcW w:w="5528" w:type="dxa"/>
          </w:tcPr>
          <w:p w:rsidR="0022023D" w:rsidRPr="009227C9" w:rsidRDefault="0022023D" w:rsidP="0022023D">
            <w:pPr>
              <w:tabs>
                <w:tab w:val="left" w:pos="4768"/>
              </w:tabs>
              <w:ind w:left="40"/>
              <w:jc w:val="both"/>
              <w:rPr>
                <w:rFonts w:ascii="Times New Roman" w:hAnsi="Times New Roman" w:cs="Times New Roman"/>
              </w:rPr>
            </w:pPr>
            <w:r w:rsidRPr="009227C9">
              <w:rPr>
                <w:rFonts w:ascii="Times New Roman" w:hAnsi="Times New Roman" w:cs="Times New Roman"/>
              </w:rPr>
              <w:t>«Утверждаю»</w:t>
            </w:r>
          </w:p>
          <w:p w:rsidR="0022023D" w:rsidRPr="009227C9" w:rsidRDefault="0022023D" w:rsidP="0022023D">
            <w:pPr>
              <w:tabs>
                <w:tab w:val="left" w:pos="4763"/>
              </w:tabs>
              <w:ind w:left="40"/>
              <w:jc w:val="both"/>
              <w:rPr>
                <w:rFonts w:ascii="Times New Roman" w:hAnsi="Times New Roman" w:cs="Times New Roman"/>
              </w:rPr>
            </w:pPr>
            <w:r w:rsidRPr="009227C9">
              <w:rPr>
                <w:rFonts w:ascii="Times New Roman" w:hAnsi="Times New Roman" w:cs="Times New Roman"/>
              </w:rPr>
              <w:t>заведующий МБДОУ</w:t>
            </w:r>
          </w:p>
          <w:p w:rsidR="0022023D" w:rsidRPr="009227C9" w:rsidRDefault="0022023D" w:rsidP="0022023D">
            <w:pPr>
              <w:tabs>
                <w:tab w:val="left" w:leader="underscore" w:pos="1691"/>
              </w:tabs>
              <w:ind w:left="40"/>
              <w:jc w:val="both"/>
              <w:rPr>
                <w:rFonts w:ascii="Times New Roman" w:hAnsi="Times New Roman" w:cs="Times New Roman"/>
              </w:rPr>
            </w:pPr>
            <w:r w:rsidRPr="009227C9">
              <w:rPr>
                <w:rFonts w:ascii="Times New Roman" w:hAnsi="Times New Roman" w:cs="Times New Roman"/>
              </w:rPr>
              <w:t>«Детский сад присмотра и оздоровления для детей  с аллергическими заболеваниями №69»</w:t>
            </w:r>
            <w:r>
              <w:rPr>
                <w:rFonts w:ascii="Times New Roman" w:hAnsi="Times New Roman" w:cs="Times New Roman"/>
              </w:rPr>
              <w:t xml:space="preserve"> НМР РТ </w:t>
            </w:r>
          </w:p>
          <w:p w:rsidR="0022023D" w:rsidRPr="009227C9" w:rsidRDefault="0022023D" w:rsidP="0022023D">
            <w:pPr>
              <w:tabs>
                <w:tab w:val="left" w:leader="hyphen" w:pos="885"/>
                <w:tab w:val="left" w:leader="hyphen" w:pos="1859"/>
                <w:tab w:val="left" w:leader="hyphen" w:pos="2512"/>
                <w:tab w:val="left" w:pos="4763"/>
              </w:tabs>
              <w:ind w:left="40"/>
              <w:jc w:val="both"/>
              <w:rPr>
                <w:rFonts w:ascii="Times New Roman" w:hAnsi="Times New Roman" w:cs="Times New Roman"/>
              </w:rPr>
            </w:pPr>
            <w:r w:rsidRPr="009227C9">
              <w:rPr>
                <w:rFonts w:ascii="Times New Roman" w:hAnsi="Times New Roman" w:cs="Times New Roman"/>
              </w:rPr>
              <w:t>введено в действие приказом</w:t>
            </w:r>
            <w:r>
              <w:rPr>
                <w:rFonts w:ascii="Times New Roman" w:hAnsi="Times New Roman" w:cs="Times New Roman"/>
              </w:rPr>
              <w:t xml:space="preserve"> № </w:t>
            </w:r>
          </w:p>
          <w:p w:rsidR="0022023D" w:rsidRPr="009227C9" w:rsidRDefault="0022023D" w:rsidP="0022023D">
            <w:pPr>
              <w:tabs>
                <w:tab w:val="left" w:leader="hyphen" w:pos="885"/>
                <w:tab w:val="left" w:leader="hyphen" w:pos="1859"/>
                <w:tab w:val="left" w:leader="hyphen" w:pos="2512"/>
                <w:tab w:val="left" w:pos="4763"/>
              </w:tabs>
              <w:ind w:left="40"/>
              <w:jc w:val="both"/>
              <w:rPr>
                <w:rFonts w:ascii="Times New Roman" w:hAnsi="Times New Roman" w:cs="Times New Roman"/>
              </w:rPr>
            </w:pPr>
            <w:r w:rsidRPr="009227C9">
              <w:rPr>
                <w:rFonts w:ascii="Times New Roman" w:hAnsi="Times New Roman" w:cs="Times New Roman"/>
              </w:rPr>
              <w:t xml:space="preserve"> от «__</w:t>
            </w:r>
            <w:r>
              <w:rPr>
                <w:rFonts w:ascii="Times New Roman" w:hAnsi="Times New Roman" w:cs="Times New Roman"/>
              </w:rPr>
              <w:t>___</w:t>
            </w:r>
            <w:r w:rsidRPr="009227C9">
              <w:rPr>
                <w:rFonts w:ascii="Times New Roman" w:hAnsi="Times New Roman" w:cs="Times New Roman"/>
              </w:rPr>
              <w:t>» _____</w:t>
            </w:r>
            <w:r>
              <w:rPr>
                <w:rFonts w:ascii="Times New Roman" w:hAnsi="Times New Roman" w:cs="Times New Roman"/>
              </w:rPr>
              <w:t>____</w:t>
            </w:r>
            <w:r w:rsidRPr="009227C9">
              <w:rPr>
                <w:rFonts w:ascii="Times New Roman" w:hAnsi="Times New Roman" w:cs="Times New Roman"/>
              </w:rPr>
              <w:t xml:space="preserve"> 20___года</w:t>
            </w:r>
          </w:p>
          <w:p w:rsidR="0022023D" w:rsidRPr="009227C9" w:rsidRDefault="0022023D" w:rsidP="0022023D">
            <w:pPr>
              <w:tabs>
                <w:tab w:val="left" w:leader="hyphen" w:pos="885"/>
                <w:tab w:val="left" w:leader="hyphen" w:pos="1859"/>
                <w:tab w:val="left" w:leader="hyphen" w:pos="2512"/>
                <w:tab w:val="left" w:pos="4763"/>
              </w:tabs>
              <w:ind w:left="40"/>
              <w:jc w:val="both"/>
              <w:rPr>
                <w:rFonts w:ascii="Times New Roman" w:hAnsi="Times New Roman" w:cs="Times New Roman"/>
              </w:rPr>
            </w:pPr>
            <w:proofErr w:type="spellStart"/>
            <w:r w:rsidRPr="009227C9">
              <w:rPr>
                <w:rFonts w:ascii="Times New Roman" w:hAnsi="Times New Roman" w:cs="Times New Roman"/>
              </w:rPr>
              <w:t>__</w:t>
            </w:r>
            <w:r>
              <w:rPr>
                <w:rFonts w:ascii="Times New Roman" w:hAnsi="Times New Roman" w:cs="Times New Roman"/>
              </w:rPr>
              <w:t>__________________Ф.М.Гилазиева</w:t>
            </w:r>
            <w:proofErr w:type="spellEnd"/>
          </w:p>
          <w:p w:rsidR="0022023D" w:rsidRPr="009227C9" w:rsidRDefault="0022023D" w:rsidP="0022023D">
            <w:pPr>
              <w:pStyle w:val="20"/>
              <w:shd w:val="clear" w:color="auto" w:fill="auto"/>
              <w:spacing w:after="321"/>
              <w:ind w:right="467"/>
              <w:rPr>
                <w:rFonts w:eastAsia="Calibri"/>
                <w:b/>
                <w:sz w:val="24"/>
                <w:szCs w:val="24"/>
              </w:rPr>
            </w:pPr>
          </w:p>
        </w:tc>
      </w:tr>
    </w:tbl>
    <w:p w:rsidR="0022023D" w:rsidRDefault="0022023D" w:rsidP="0022023D">
      <w:pPr>
        <w:jc w:val="center"/>
        <w:rPr>
          <w:rFonts w:ascii="Times New Roman" w:hAnsi="Times New Roman" w:cs="Times New Roman"/>
        </w:rPr>
      </w:pPr>
      <w:r w:rsidRPr="001D1940">
        <w:rPr>
          <w:rFonts w:ascii="Times New Roman" w:hAnsi="Times New Roman" w:cs="Times New Roman"/>
        </w:rPr>
        <w:t xml:space="preserve">Муниципальное бюджетное дошкольное образовательное учреждение </w:t>
      </w:r>
    </w:p>
    <w:p w:rsidR="0022023D" w:rsidRPr="001D1940" w:rsidRDefault="0022023D" w:rsidP="0022023D">
      <w:pPr>
        <w:jc w:val="center"/>
        <w:rPr>
          <w:rFonts w:ascii="Times New Roman" w:hAnsi="Times New Roman" w:cs="Times New Roman"/>
        </w:rPr>
      </w:pPr>
      <w:r w:rsidRPr="001D1940">
        <w:rPr>
          <w:rFonts w:ascii="Times New Roman" w:hAnsi="Times New Roman" w:cs="Times New Roman"/>
        </w:rPr>
        <w:t>«</w:t>
      </w:r>
      <w:r>
        <w:rPr>
          <w:rFonts w:ascii="Times New Roman" w:hAnsi="Times New Roman" w:cs="Times New Roman"/>
        </w:rPr>
        <w:t>Дет</w:t>
      </w:r>
      <w:r w:rsidRPr="001D1940">
        <w:rPr>
          <w:rFonts w:ascii="Times New Roman" w:hAnsi="Times New Roman" w:cs="Times New Roman"/>
        </w:rPr>
        <w:t xml:space="preserve">ский сад присмотра и оздоровления для детей с аллергическими заболеваниями № 69» НМР РТ </w:t>
      </w:r>
    </w:p>
    <w:p w:rsidR="0022023D" w:rsidRDefault="0022023D" w:rsidP="000253D7">
      <w:pPr>
        <w:pStyle w:val="10"/>
        <w:keepNext/>
        <w:keepLines/>
        <w:shd w:val="clear" w:color="auto" w:fill="auto"/>
        <w:ind w:right="20"/>
        <w:jc w:val="center"/>
        <w:rPr>
          <w:b/>
          <w:sz w:val="24"/>
          <w:szCs w:val="24"/>
        </w:rPr>
      </w:pPr>
    </w:p>
    <w:p w:rsidR="0022023D" w:rsidRDefault="0022023D" w:rsidP="0022023D">
      <w:pPr>
        <w:pStyle w:val="10"/>
        <w:keepNext/>
        <w:keepLines/>
        <w:shd w:val="clear" w:color="auto" w:fill="auto"/>
        <w:ind w:right="20"/>
        <w:rPr>
          <w:b/>
          <w:sz w:val="24"/>
          <w:szCs w:val="24"/>
        </w:rPr>
      </w:pPr>
    </w:p>
    <w:p w:rsidR="0022023D" w:rsidRDefault="0022023D" w:rsidP="0022023D">
      <w:pPr>
        <w:pStyle w:val="10"/>
        <w:keepNext/>
        <w:keepLines/>
        <w:shd w:val="clear" w:color="auto" w:fill="auto"/>
        <w:ind w:right="20"/>
        <w:rPr>
          <w:b/>
          <w:sz w:val="24"/>
          <w:szCs w:val="24"/>
        </w:rPr>
      </w:pPr>
    </w:p>
    <w:p w:rsidR="000253D7" w:rsidRPr="00900B53" w:rsidRDefault="005736EC" w:rsidP="0022023D">
      <w:pPr>
        <w:pStyle w:val="10"/>
        <w:keepNext/>
        <w:keepLines/>
        <w:shd w:val="clear" w:color="auto" w:fill="auto"/>
        <w:spacing w:line="240" w:lineRule="auto"/>
        <w:ind w:right="20"/>
        <w:jc w:val="center"/>
        <w:rPr>
          <w:b/>
          <w:sz w:val="24"/>
          <w:szCs w:val="24"/>
        </w:rPr>
      </w:pPr>
      <w:r w:rsidRPr="00900B53">
        <w:rPr>
          <w:b/>
          <w:sz w:val="24"/>
          <w:szCs w:val="24"/>
        </w:rPr>
        <w:t>Положение</w:t>
      </w:r>
      <w:r w:rsidR="000253D7" w:rsidRPr="00900B53">
        <w:rPr>
          <w:b/>
          <w:sz w:val="24"/>
          <w:szCs w:val="24"/>
        </w:rPr>
        <w:t xml:space="preserve">  </w:t>
      </w:r>
      <w:r w:rsidRPr="00900B53">
        <w:rPr>
          <w:b/>
          <w:sz w:val="24"/>
          <w:szCs w:val="24"/>
        </w:rPr>
        <w:t xml:space="preserve">о языках образования </w:t>
      </w:r>
    </w:p>
    <w:p w:rsidR="005736EC" w:rsidRPr="00900B53" w:rsidRDefault="00900B53" w:rsidP="0022023D">
      <w:pPr>
        <w:pStyle w:val="10"/>
        <w:keepNext/>
        <w:keepLines/>
        <w:shd w:val="clear" w:color="auto" w:fill="auto"/>
        <w:spacing w:line="240" w:lineRule="auto"/>
        <w:ind w:right="20"/>
        <w:jc w:val="center"/>
        <w:rPr>
          <w:b/>
          <w:sz w:val="24"/>
          <w:szCs w:val="24"/>
        </w:rPr>
      </w:pPr>
      <w:r>
        <w:rPr>
          <w:b/>
          <w:sz w:val="24"/>
          <w:szCs w:val="24"/>
        </w:rPr>
        <w:t xml:space="preserve"> муниципального бюджетного дошкольного образовательного</w:t>
      </w:r>
      <w:r w:rsidR="005736EC" w:rsidRPr="00900B53">
        <w:rPr>
          <w:b/>
          <w:sz w:val="24"/>
          <w:szCs w:val="24"/>
        </w:rPr>
        <w:t xml:space="preserve"> учреждени</w:t>
      </w:r>
      <w:bookmarkEnd w:id="0"/>
      <w:r>
        <w:rPr>
          <w:b/>
          <w:sz w:val="24"/>
          <w:szCs w:val="24"/>
        </w:rPr>
        <w:t>я</w:t>
      </w:r>
    </w:p>
    <w:p w:rsidR="005736EC" w:rsidRPr="00900B53" w:rsidRDefault="005736EC" w:rsidP="0022023D">
      <w:pPr>
        <w:pStyle w:val="10"/>
        <w:keepNext/>
        <w:keepLines/>
        <w:shd w:val="clear" w:color="auto" w:fill="auto"/>
        <w:tabs>
          <w:tab w:val="left" w:leader="underscore" w:pos="5976"/>
        </w:tabs>
        <w:spacing w:after="240" w:line="240" w:lineRule="auto"/>
        <w:jc w:val="center"/>
        <w:rPr>
          <w:b/>
          <w:sz w:val="24"/>
          <w:szCs w:val="24"/>
        </w:rPr>
      </w:pPr>
      <w:bookmarkStart w:id="1" w:name="bookmark52"/>
      <w:r w:rsidRPr="00900B53">
        <w:rPr>
          <w:b/>
          <w:sz w:val="24"/>
          <w:szCs w:val="24"/>
        </w:rPr>
        <w:t>«Детский сад  присмотра и оздоровления для детей с аллергическими заболеваниями №69»</w:t>
      </w:r>
      <w:bookmarkEnd w:id="1"/>
      <w:r w:rsidR="000253D7" w:rsidRPr="00900B53">
        <w:rPr>
          <w:b/>
          <w:sz w:val="24"/>
          <w:szCs w:val="24"/>
        </w:rPr>
        <w:t xml:space="preserve"> НМР РТ </w:t>
      </w:r>
    </w:p>
    <w:p w:rsidR="000253D7" w:rsidRPr="00900B53" w:rsidRDefault="000253D7" w:rsidP="005736EC">
      <w:pPr>
        <w:pStyle w:val="10"/>
        <w:keepNext/>
        <w:keepLines/>
        <w:shd w:val="clear" w:color="auto" w:fill="auto"/>
        <w:ind w:left="3480"/>
        <w:rPr>
          <w:sz w:val="24"/>
          <w:szCs w:val="24"/>
        </w:rPr>
      </w:pPr>
      <w:bookmarkStart w:id="2" w:name="bookmark53"/>
    </w:p>
    <w:p w:rsidR="000253D7" w:rsidRPr="00900B53" w:rsidRDefault="005736EC" w:rsidP="00900B53">
      <w:pPr>
        <w:pStyle w:val="10"/>
        <w:keepNext/>
        <w:keepLines/>
        <w:numPr>
          <w:ilvl w:val="0"/>
          <w:numId w:val="4"/>
        </w:numPr>
        <w:shd w:val="clear" w:color="auto" w:fill="auto"/>
        <w:spacing w:line="240" w:lineRule="auto"/>
        <w:jc w:val="center"/>
        <w:rPr>
          <w:b/>
          <w:sz w:val="24"/>
          <w:szCs w:val="24"/>
        </w:rPr>
      </w:pPr>
      <w:r w:rsidRPr="00900B53">
        <w:rPr>
          <w:b/>
          <w:sz w:val="24"/>
          <w:szCs w:val="24"/>
        </w:rPr>
        <w:t>Общие положения</w:t>
      </w:r>
      <w:bookmarkEnd w:id="2"/>
    </w:p>
    <w:p w:rsidR="005736EC" w:rsidRPr="00900B53" w:rsidRDefault="005736EC" w:rsidP="00900B53">
      <w:pPr>
        <w:pStyle w:val="4"/>
        <w:numPr>
          <w:ilvl w:val="0"/>
          <w:numId w:val="1"/>
        </w:numPr>
        <w:shd w:val="clear" w:color="auto" w:fill="auto"/>
        <w:tabs>
          <w:tab w:val="left" w:pos="1360"/>
        </w:tabs>
        <w:spacing w:line="240" w:lineRule="auto"/>
        <w:ind w:left="40" w:right="20" w:firstLine="820"/>
        <w:rPr>
          <w:sz w:val="24"/>
          <w:szCs w:val="24"/>
        </w:rPr>
      </w:pPr>
      <w:r w:rsidRPr="00900B53">
        <w:rPr>
          <w:sz w:val="24"/>
          <w:szCs w:val="24"/>
        </w:rPr>
        <w:t>Настоящее Положение о языках образования (далее - Положение) в муниципальном бюджетном дошкольном образовательном учреждении  «Детский сад присмотра и оздоровления для детей с аллергическими заболеваниями  № 69 »</w:t>
      </w:r>
      <w:r w:rsidR="00900B53">
        <w:rPr>
          <w:sz w:val="24"/>
          <w:szCs w:val="24"/>
        </w:rPr>
        <w:t xml:space="preserve"> НМР РТ </w:t>
      </w:r>
      <w:r w:rsidRPr="00900B53">
        <w:rPr>
          <w:sz w:val="24"/>
          <w:szCs w:val="24"/>
        </w:rPr>
        <w:t xml:space="preserve"> (далее - МБДОУ) разработано в соответствии с</w:t>
      </w:r>
      <w:r w:rsidR="000253D7" w:rsidRPr="00900B53">
        <w:rPr>
          <w:sz w:val="24"/>
          <w:szCs w:val="24"/>
        </w:rPr>
        <w:t xml:space="preserve">  </w:t>
      </w:r>
      <w:r w:rsidRPr="00900B53">
        <w:rPr>
          <w:sz w:val="24"/>
          <w:szCs w:val="24"/>
        </w:rPr>
        <w:t>требованиями Федерального закона от 29.12.2012 года № 273-ФЭ «Об образовании в Российской Федерации» (</w:t>
      </w:r>
      <w:r w:rsidR="00900B53" w:rsidRPr="00900B53">
        <w:rPr>
          <w:sz w:val="24"/>
          <w:szCs w:val="24"/>
        </w:rPr>
        <w:t>ст.14, п.5,6;</w:t>
      </w:r>
      <w:r w:rsidRPr="00900B53">
        <w:rPr>
          <w:sz w:val="24"/>
          <w:szCs w:val="24"/>
        </w:rPr>
        <w:t xml:space="preserve"> ст.29).</w:t>
      </w:r>
    </w:p>
    <w:p w:rsidR="005736EC" w:rsidRPr="00900B53" w:rsidRDefault="005736EC" w:rsidP="00900B53">
      <w:pPr>
        <w:pStyle w:val="4"/>
        <w:numPr>
          <w:ilvl w:val="0"/>
          <w:numId w:val="1"/>
        </w:numPr>
        <w:shd w:val="clear" w:color="auto" w:fill="auto"/>
        <w:tabs>
          <w:tab w:val="left" w:pos="1509"/>
        </w:tabs>
        <w:spacing w:line="240" w:lineRule="auto"/>
        <w:ind w:left="40" w:right="20" w:firstLine="820"/>
        <w:rPr>
          <w:sz w:val="24"/>
          <w:szCs w:val="24"/>
        </w:rPr>
      </w:pPr>
      <w:r w:rsidRPr="00900B53">
        <w:rPr>
          <w:sz w:val="24"/>
          <w:szCs w:val="24"/>
        </w:rPr>
        <w:t>При разработке настоящего Положения также были учтены требования следующих нормативных правовых актов:</w:t>
      </w:r>
    </w:p>
    <w:p w:rsidR="005736EC" w:rsidRPr="00900B53" w:rsidRDefault="005736EC" w:rsidP="00900B53">
      <w:pPr>
        <w:pStyle w:val="4"/>
        <w:numPr>
          <w:ilvl w:val="0"/>
          <w:numId w:val="2"/>
        </w:numPr>
        <w:shd w:val="clear" w:color="auto" w:fill="auto"/>
        <w:tabs>
          <w:tab w:val="left" w:pos="1134"/>
        </w:tabs>
        <w:spacing w:line="240" w:lineRule="auto"/>
        <w:ind w:left="40" w:firstLine="820"/>
        <w:rPr>
          <w:sz w:val="24"/>
          <w:szCs w:val="24"/>
        </w:rPr>
      </w:pPr>
      <w:r w:rsidRPr="00900B53">
        <w:rPr>
          <w:sz w:val="24"/>
          <w:szCs w:val="24"/>
        </w:rPr>
        <w:t>Конституция Российской Федерации;</w:t>
      </w:r>
    </w:p>
    <w:p w:rsidR="005736EC" w:rsidRPr="00900B53" w:rsidRDefault="005736EC" w:rsidP="00900B53">
      <w:pPr>
        <w:pStyle w:val="4"/>
        <w:numPr>
          <w:ilvl w:val="0"/>
          <w:numId w:val="2"/>
        </w:numPr>
        <w:shd w:val="clear" w:color="auto" w:fill="auto"/>
        <w:tabs>
          <w:tab w:val="left" w:pos="1134"/>
        </w:tabs>
        <w:spacing w:line="240" w:lineRule="auto"/>
        <w:ind w:left="40" w:firstLine="820"/>
        <w:rPr>
          <w:sz w:val="24"/>
          <w:szCs w:val="24"/>
        </w:rPr>
      </w:pPr>
      <w:r w:rsidRPr="00900B53">
        <w:rPr>
          <w:sz w:val="24"/>
          <w:szCs w:val="24"/>
        </w:rPr>
        <w:t>Конституция Республики Татарстан;</w:t>
      </w:r>
    </w:p>
    <w:p w:rsidR="005736EC" w:rsidRPr="00900B53" w:rsidRDefault="005736EC" w:rsidP="00900B53">
      <w:pPr>
        <w:pStyle w:val="4"/>
        <w:numPr>
          <w:ilvl w:val="0"/>
          <w:numId w:val="2"/>
        </w:numPr>
        <w:shd w:val="clear" w:color="auto" w:fill="auto"/>
        <w:tabs>
          <w:tab w:val="left" w:pos="1144"/>
        </w:tabs>
        <w:spacing w:line="240" w:lineRule="auto"/>
        <w:ind w:left="40" w:right="20" w:firstLine="820"/>
        <w:rPr>
          <w:sz w:val="24"/>
          <w:szCs w:val="24"/>
        </w:rPr>
      </w:pPr>
      <w:r w:rsidRPr="00900B53">
        <w:rPr>
          <w:sz w:val="24"/>
          <w:szCs w:val="24"/>
        </w:rPr>
        <w:t>Закон Республики Татарстан от 22 июля 2013 года №68-ЗРТ «Об образовании»;</w:t>
      </w:r>
    </w:p>
    <w:p w:rsidR="005736EC" w:rsidRPr="00900B53" w:rsidRDefault="005736EC" w:rsidP="00900B53">
      <w:pPr>
        <w:pStyle w:val="4"/>
        <w:numPr>
          <w:ilvl w:val="0"/>
          <w:numId w:val="2"/>
        </w:numPr>
        <w:shd w:val="clear" w:color="auto" w:fill="auto"/>
        <w:tabs>
          <w:tab w:val="left" w:pos="1144"/>
        </w:tabs>
        <w:spacing w:line="240" w:lineRule="auto"/>
        <w:ind w:left="40" w:right="20" w:firstLine="820"/>
        <w:rPr>
          <w:sz w:val="24"/>
          <w:szCs w:val="24"/>
        </w:rPr>
      </w:pPr>
      <w:r w:rsidRPr="00900B53">
        <w:rPr>
          <w:sz w:val="24"/>
          <w:szCs w:val="24"/>
        </w:rPr>
        <w:t>Закон Республики Татарстан «О языках народов Республики Татарстан» № 1560-</w:t>
      </w:r>
      <w:r w:rsidRPr="00900B53">
        <w:rPr>
          <w:sz w:val="24"/>
          <w:szCs w:val="24"/>
          <w:lang w:val="en-US"/>
        </w:rPr>
        <w:t>XII</w:t>
      </w:r>
      <w:r w:rsidRPr="00900B53">
        <w:rPr>
          <w:sz w:val="24"/>
          <w:szCs w:val="24"/>
        </w:rPr>
        <w:t xml:space="preserve"> от 8 июля 1992 года;</w:t>
      </w:r>
    </w:p>
    <w:p w:rsidR="005736EC" w:rsidRPr="00900B53" w:rsidRDefault="005736EC" w:rsidP="00900B53">
      <w:pPr>
        <w:pStyle w:val="4"/>
        <w:numPr>
          <w:ilvl w:val="0"/>
          <w:numId w:val="2"/>
        </w:numPr>
        <w:shd w:val="clear" w:color="auto" w:fill="auto"/>
        <w:tabs>
          <w:tab w:val="left" w:pos="1144"/>
        </w:tabs>
        <w:spacing w:line="240" w:lineRule="auto"/>
        <w:ind w:left="40" w:right="20" w:firstLine="820"/>
        <w:rPr>
          <w:sz w:val="24"/>
          <w:szCs w:val="24"/>
        </w:rPr>
      </w:pPr>
      <w:r w:rsidRPr="00900B53">
        <w:rPr>
          <w:sz w:val="24"/>
          <w:szCs w:val="24"/>
        </w:rPr>
        <w:t xml:space="preserve">Приказ </w:t>
      </w:r>
      <w:proofErr w:type="spellStart"/>
      <w:r w:rsidRPr="00900B53">
        <w:rPr>
          <w:sz w:val="24"/>
          <w:szCs w:val="24"/>
        </w:rPr>
        <w:t>Минобрнауки</w:t>
      </w:r>
      <w:proofErr w:type="spellEnd"/>
      <w:r w:rsidRPr="00900B53">
        <w:rPr>
          <w:sz w:val="24"/>
          <w:szCs w:val="24"/>
        </w:rPr>
        <w:t xml:space="preserve"> России от 17.10.2013 № 1155 «Об утверждении федерального государственного образовательного стандарта дошкольного образования».</w:t>
      </w:r>
    </w:p>
    <w:p w:rsidR="006D40AB" w:rsidRPr="00900B53" w:rsidRDefault="000253D7" w:rsidP="00900B53">
      <w:pPr>
        <w:pStyle w:val="4"/>
        <w:numPr>
          <w:ilvl w:val="0"/>
          <w:numId w:val="1"/>
        </w:numPr>
        <w:shd w:val="clear" w:color="auto" w:fill="auto"/>
        <w:tabs>
          <w:tab w:val="left" w:pos="1311"/>
        </w:tabs>
        <w:spacing w:line="240" w:lineRule="auto"/>
        <w:ind w:left="40" w:firstLine="820"/>
        <w:rPr>
          <w:sz w:val="24"/>
          <w:szCs w:val="24"/>
        </w:rPr>
      </w:pPr>
      <w:r w:rsidRPr="00900B53">
        <w:rPr>
          <w:sz w:val="24"/>
          <w:szCs w:val="24"/>
        </w:rPr>
        <w:t xml:space="preserve">Положение устанавливает </w:t>
      </w:r>
      <w:r w:rsidR="005736EC" w:rsidRPr="00900B53">
        <w:rPr>
          <w:sz w:val="24"/>
          <w:szCs w:val="24"/>
        </w:rPr>
        <w:t xml:space="preserve"> языки образования </w:t>
      </w:r>
      <w:r w:rsidRPr="00900B53">
        <w:rPr>
          <w:sz w:val="24"/>
          <w:szCs w:val="24"/>
        </w:rPr>
        <w:t xml:space="preserve"> и порядок их выбора родителями (законными представителями) несов</w:t>
      </w:r>
      <w:r w:rsidR="00FA28C9" w:rsidRPr="00900B53">
        <w:rPr>
          <w:sz w:val="24"/>
          <w:szCs w:val="24"/>
        </w:rPr>
        <w:t xml:space="preserve">ершеннолетних обучающихся при приеме на </w:t>
      </w:r>
      <w:proofErr w:type="gramStart"/>
      <w:r w:rsidR="00FA28C9" w:rsidRPr="00900B53">
        <w:rPr>
          <w:sz w:val="24"/>
          <w:szCs w:val="24"/>
        </w:rPr>
        <w:t>обучение по</w:t>
      </w:r>
      <w:proofErr w:type="gramEnd"/>
      <w:r w:rsidR="00FA28C9" w:rsidRPr="00900B53">
        <w:rPr>
          <w:sz w:val="24"/>
          <w:szCs w:val="24"/>
        </w:rPr>
        <w:t xml:space="preserve"> образовательным программам дошкольного образования. </w:t>
      </w:r>
    </w:p>
    <w:p w:rsidR="00900B53" w:rsidRPr="00900B53" w:rsidRDefault="00900B53" w:rsidP="00900B53">
      <w:pPr>
        <w:pStyle w:val="4"/>
        <w:shd w:val="clear" w:color="auto" w:fill="auto"/>
        <w:tabs>
          <w:tab w:val="left" w:pos="1311"/>
        </w:tabs>
        <w:spacing w:line="240" w:lineRule="auto"/>
        <w:ind w:left="860"/>
        <w:rPr>
          <w:sz w:val="24"/>
          <w:szCs w:val="24"/>
        </w:rPr>
      </w:pPr>
    </w:p>
    <w:p w:rsidR="00923362" w:rsidRPr="00900B53" w:rsidRDefault="00923362" w:rsidP="00900B53">
      <w:pPr>
        <w:pStyle w:val="4"/>
        <w:shd w:val="clear" w:color="auto" w:fill="auto"/>
        <w:tabs>
          <w:tab w:val="left" w:pos="1311"/>
        </w:tabs>
        <w:spacing w:line="240" w:lineRule="auto"/>
        <w:ind w:left="860"/>
        <w:jc w:val="center"/>
        <w:rPr>
          <w:b/>
          <w:sz w:val="24"/>
          <w:szCs w:val="24"/>
        </w:rPr>
      </w:pPr>
      <w:r w:rsidRPr="00900B53">
        <w:rPr>
          <w:b/>
          <w:sz w:val="24"/>
          <w:szCs w:val="24"/>
        </w:rPr>
        <w:t>2.Язык (языки) обучения</w:t>
      </w:r>
    </w:p>
    <w:p w:rsidR="00900B53" w:rsidRDefault="00923362" w:rsidP="00900B53">
      <w:pPr>
        <w:pStyle w:val="4"/>
        <w:numPr>
          <w:ilvl w:val="1"/>
          <w:numId w:val="5"/>
        </w:numPr>
        <w:shd w:val="clear" w:color="auto" w:fill="auto"/>
        <w:tabs>
          <w:tab w:val="left" w:pos="1418"/>
        </w:tabs>
        <w:spacing w:line="240" w:lineRule="auto"/>
        <w:ind w:left="0" w:right="20" w:firstLine="851"/>
        <w:rPr>
          <w:sz w:val="24"/>
          <w:szCs w:val="24"/>
        </w:rPr>
      </w:pPr>
      <w:r w:rsidRPr="00900B53">
        <w:rPr>
          <w:sz w:val="24"/>
          <w:szCs w:val="24"/>
        </w:rPr>
        <w:t>Образовательная деятельность в МБДОУ осуществляется на двух равноправных государственных языках Республики Татарстан: татарском и русском.</w:t>
      </w:r>
    </w:p>
    <w:p w:rsidR="00900B53" w:rsidRPr="00900B53" w:rsidRDefault="00900B53" w:rsidP="00900B53">
      <w:pPr>
        <w:pStyle w:val="4"/>
        <w:numPr>
          <w:ilvl w:val="1"/>
          <w:numId w:val="5"/>
        </w:numPr>
        <w:shd w:val="clear" w:color="auto" w:fill="auto"/>
        <w:tabs>
          <w:tab w:val="left" w:pos="1418"/>
        </w:tabs>
        <w:spacing w:line="240" w:lineRule="auto"/>
        <w:ind w:left="0" w:right="20" w:firstLine="851"/>
        <w:rPr>
          <w:sz w:val="24"/>
          <w:szCs w:val="24"/>
        </w:rPr>
      </w:pPr>
      <w:r w:rsidRPr="00900B53">
        <w:rPr>
          <w:color w:val="000000"/>
          <w:sz w:val="24"/>
          <w:szCs w:val="24"/>
          <w:shd w:val="clear" w:color="auto" w:fill="FFFFFF"/>
        </w:rPr>
        <w:t xml:space="preserve">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w:t>
      </w:r>
      <w:proofErr w:type="gramStart"/>
      <w:r w:rsidRPr="00900B53">
        <w:rPr>
          <w:color w:val="000000"/>
          <w:sz w:val="24"/>
          <w:szCs w:val="24"/>
          <w:shd w:val="clear" w:color="auto" w:fill="FFFFFF"/>
        </w:rPr>
        <w:t xml:space="preserve">Свободный выбор языка образования, изучаемых родного языка из числа </w:t>
      </w:r>
      <w:r w:rsidRPr="00900B53">
        <w:rPr>
          <w:color w:val="000000"/>
          <w:sz w:val="24"/>
          <w:szCs w:val="24"/>
          <w:shd w:val="clear" w:color="auto" w:fill="FFFFFF"/>
        </w:rPr>
        <w:lastRenderedPageBreak/>
        <w:t>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roofErr w:type="gramEnd"/>
    </w:p>
    <w:p w:rsidR="00923362" w:rsidRPr="00900B53" w:rsidRDefault="00592005" w:rsidP="00900B53">
      <w:pPr>
        <w:pStyle w:val="4"/>
        <w:numPr>
          <w:ilvl w:val="1"/>
          <w:numId w:val="5"/>
        </w:numPr>
        <w:shd w:val="clear" w:color="auto" w:fill="auto"/>
        <w:tabs>
          <w:tab w:val="left" w:pos="1418"/>
        </w:tabs>
        <w:spacing w:line="240" w:lineRule="auto"/>
        <w:ind w:left="0" w:right="20" w:firstLine="851"/>
        <w:rPr>
          <w:sz w:val="24"/>
          <w:szCs w:val="24"/>
        </w:rPr>
      </w:pPr>
      <w:r w:rsidRPr="00900B53">
        <w:rPr>
          <w:sz w:val="24"/>
          <w:szCs w:val="24"/>
        </w:rPr>
        <w:t>В рамках дополнительных образовательных программ по запросу участников</w:t>
      </w:r>
      <w:r w:rsidR="0053095D" w:rsidRPr="00900B53">
        <w:rPr>
          <w:sz w:val="24"/>
          <w:szCs w:val="24"/>
        </w:rPr>
        <w:t xml:space="preserve"> </w:t>
      </w:r>
      <w:r w:rsidRPr="00900B53">
        <w:rPr>
          <w:sz w:val="24"/>
          <w:szCs w:val="24"/>
        </w:rPr>
        <w:t>образовательных отношений  детский сад вправе организовать обучение детей иностранным языкам.</w:t>
      </w:r>
    </w:p>
    <w:p w:rsidR="0053095D" w:rsidRPr="00900B53" w:rsidRDefault="0053095D" w:rsidP="0053095D">
      <w:pPr>
        <w:pStyle w:val="4"/>
        <w:shd w:val="clear" w:color="auto" w:fill="auto"/>
        <w:tabs>
          <w:tab w:val="left" w:pos="1418"/>
        </w:tabs>
        <w:ind w:left="851" w:right="20"/>
        <w:rPr>
          <w:sz w:val="24"/>
          <w:szCs w:val="24"/>
        </w:rPr>
      </w:pPr>
    </w:p>
    <w:p w:rsidR="000253D7" w:rsidRPr="0022023D" w:rsidRDefault="005736EC" w:rsidP="0022023D">
      <w:pPr>
        <w:pStyle w:val="10"/>
        <w:keepNext/>
        <w:keepLines/>
        <w:numPr>
          <w:ilvl w:val="0"/>
          <w:numId w:val="5"/>
        </w:numPr>
        <w:shd w:val="clear" w:color="auto" w:fill="auto"/>
        <w:spacing w:line="240" w:lineRule="auto"/>
        <w:jc w:val="center"/>
        <w:rPr>
          <w:b/>
          <w:sz w:val="24"/>
          <w:szCs w:val="24"/>
        </w:rPr>
      </w:pPr>
      <w:bookmarkStart w:id="3" w:name="bookmark54"/>
      <w:r w:rsidRPr="00900B53">
        <w:rPr>
          <w:b/>
          <w:sz w:val="24"/>
          <w:szCs w:val="24"/>
        </w:rPr>
        <w:t>Образовательная деятельность</w:t>
      </w:r>
      <w:bookmarkEnd w:id="3"/>
    </w:p>
    <w:p w:rsidR="0053095D" w:rsidRPr="00900B53" w:rsidRDefault="0053095D" w:rsidP="00900B53">
      <w:pPr>
        <w:pStyle w:val="ad"/>
        <w:numPr>
          <w:ilvl w:val="1"/>
          <w:numId w:val="5"/>
        </w:numPr>
        <w:ind w:left="0" w:firstLine="567"/>
        <w:jc w:val="both"/>
        <w:rPr>
          <w:rFonts w:ascii="Times New Roman" w:hAnsi="Times New Roman" w:cs="Times New Roman"/>
        </w:rPr>
      </w:pPr>
      <w:r w:rsidRPr="00900B53">
        <w:rPr>
          <w:rFonts w:ascii="Times New Roman" w:hAnsi="Times New Roman" w:cs="Times New Roman"/>
        </w:rPr>
        <w:t>Обучение и воспитание детей осуществл</w:t>
      </w:r>
      <w:r w:rsidR="00403126" w:rsidRPr="00900B53">
        <w:rPr>
          <w:rFonts w:ascii="Times New Roman" w:hAnsi="Times New Roman" w:cs="Times New Roman"/>
        </w:rPr>
        <w:t>яется в разных языковых группах: группах с русским языком обучения и группах с татарским языком обучения.</w:t>
      </w:r>
    </w:p>
    <w:p w:rsidR="0053095D" w:rsidRPr="00900B53" w:rsidRDefault="000253D7" w:rsidP="00900B53">
      <w:pPr>
        <w:pStyle w:val="4"/>
        <w:numPr>
          <w:ilvl w:val="1"/>
          <w:numId w:val="5"/>
        </w:numPr>
        <w:shd w:val="clear" w:color="auto" w:fill="auto"/>
        <w:tabs>
          <w:tab w:val="left" w:pos="1408"/>
        </w:tabs>
        <w:spacing w:line="240" w:lineRule="auto"/>
        <w:ind w:left="0" w:right="20" w:firstLine="567"/>
        <w:rPr>
          <w:sz w:val="24"/>
          <w:szCs w:val="24"/>
        </w:rPr>
      </w:pPr>
      <w:r w:rsidRPr="00900B53">
        <w:rPr>
          <w:sz w:val="24"/>
          <w:szCs w:val="24"/>
        </w:rPr>
        <w:t>Обучение воспитанников МБДОУ татарскому языку начинается с достижения ими возраста 2-х лет (с первой младшей группы). Обучение татарскому языку проводится воспитателем по обучению детей татарскому языку 3 раза в неделю в рамках режима дня в игровых формах.</w:t>
      </w:r>
    </w:p>
    <w:p w:rsidR="00403126" w:rsidRPr="00900B53" w:rsidRDefault="000253D7" w:rsidP="00900B53">
      <w:pPr>
        <w:pStyle w:val="4"/>
        <w:numPr>
          <w:ilvl w:val="1"/>
          <w:numId w:val="5"/>
        </w:numPr>
        <w:shd w:val="clear" w:color="auto" w:fill="auto"/>
        <w:tabs>
          <w:tab w:val="left" w:pos="1408"/>
        </w:tabs>
        <w:spacing w:line="240" w:lineRule="auto"/>
        <w:ind w:left="0" w:right="20" w:firstLine="567"/>
        <w:rPr>
          <w:sz w:val="24"/>
          <w:szCs w:val="24"/>
        </w:rPr>
      </w:pPr>
      <w:r w:rsidRPr="00900B53">
        <w:rPr>
          <w:sz w:val="24"/>
          <w:szCs w:val="24"/>
        </w:rPr>
        <w:t xml:space="preserve">Обучение детей татарскому и русскому языкам </w:t>
      </w:r>
      <w:r w:rsidR="00403126" w:rsidRPr="00900B53">
        <w:rPr>
          <w:sz w:val="24"/>
          <w:szCs w:val="24"/>
        </w:rPr>
        <w:t>обучения осуществляется в группах детей старше трех лет в соответствии с основной образовательной программой дошкольного образования, установленным режимом дня и расписанием непрерывной образовательной деятельности.</w:t>
      </w:r>
    </w:p>
    <w:p w:rsidR="00403126" w:rsidRPr="00900B53" w:rsidRDefault="00403126" w:rsidP="00900B53">
      <w:pPr>
        <w:pStyle w:val="4"/>
        <w:numPr>
          <w:ilvl w:val="1"/>
          <w:numId w:val="5"/>
        </w:numPr>
        <w:shd w:val="clear" w:color="auto" w:fill="auto"/>
        <w:tabs>
          <w:tab w:val="left" w:pos="1426"/>
        </w:tabs>
        <w:spacing w:line="240" w:lineRule="auto"/>
        <w:ind w:left="0" w:right="20" w:firstLine="567"/>
        <w:rPr>
          <w:sz w:val="24"/>
          <w:szCs w:val="24"/>
        </w:rPr>
      </w:pPr>
      <w:r w:rsidRPr="00900B53">
        <w:rPr>
          <w:sz w:val="24"/>
          <w:szCs w:val="24"/>
        </w:rPr>
        <w:t>Содержание образования определяется основной образовательной программой дошкольного образования МБДОУ, которая принимается педагогическим советом МБДОУ и утверждается приказом заведующего МБДОУ.</w:t>
      </w:r>
    </w:p>
    <w:p w:rsidR="00651ECC" w:rsidRPr="00900B53" w:rsidRDefault="00651ECC" w:rsidP="00900B53">
      <w:pPr>
        <w:pStyle w:val="4"/>
        <w:numPr>
          <w:ilvl w:val="1"/>
          <w:numId w:val="5"/>
        </w:numPr>
        <w:shd w:val="clear" w:color="auto" w:fill="auto"/>
        <w:tabs>
          <w:tab w:val="left" w:pos="1426"/>
        </w:tabs>
        <w:spacing w:line="240" w:lineRule="auto"/>
        <w:ind w:left="0" w:right="20" w:firstLine="567"/>
        <w:rPr>
          <w:sz w:val="24"/>
          <w:szCs w:val="24"/>
        </w:rPr>
      </w:pPr>
      <w:r w:rsidRPr="00900B53">
        <w:rPr>
          <w:sz w:val="24"/>
          <w:szCs w:val="24"/>
        </w:rPr>
        <w:t xml:space="preserve">В детском саду создается необходимое количество групп для раздельного изучения обучающимися государственного, родного и иностранных языков, а также преподавания на этих языках. </w:t>
      </w:r>
    </w:p>
    <w:p w:rsidR="00651ECC" w:rsidRPr="00900B53" w:rsidRDefault="00651ECC" w:rsidP="00900B53">
      <w:pPr>
        <w:pStyle w:val="4"/>
        <w:numPr>
          <w:ilvl w:val="1"/>
          <w:numId w:val="5"/>
        </w:numPr>
        <w:shd w:val="clear" w:color="auto" w:fill="auto"/>
        <w:tabs>
          <w:tab w:val="left" w:pos="1426"/>
        </w:tabs>
        <w:spacing w:line="240" w:lineRule="auto"/>
        <w:ind w:left="0" w:right="20" w:firstLine="567"/>
        <w:rPr>
          <w:sz w:val="24"/>
          <w:szCs w:val="24"/>
        </w:rPr>
      </w:pPr>
      <w:r w:rsidRPr="00900B53">
        <w:rPr>
          <w:sz w:val="24"/>
          <w:szCs w:val="24"/>
        </w:rPr>
        <w:t>Воспитатель (воспитатели) детского сада в свободное от образовательной деятельности время в течение времени пребывания детей  в детском саду  создают  условия для общения воспитанников между собой и с воспитателями на русском и татарском языке вне зависимости от того, в какой языковой группе обучается ребенок.</w:t>
      </w:r>
    </w:p>
    <w:p w:rsidR="000253D7" w:rsidRPr="00900B53" w:rsidRDefault="000253D7" w:rsidP="00900B53">
      <w:pPr>
        <w:pStyle w:val="4"/>
        <w:numPr>
          <w:ilvl w:val="1"/>
          <w:numId w:val="5"/>
        </w:numPr>
        <w:shd w:val="clear" w:color="auto" w:fill="auto"/>
        <w:tabs>
          <w:tab w:val="left" w:pos="1426"/>
        </w:tabs>
        <w:spacing w:line="240" w:lineRule="auto"/>
        <w:ind w:left="0" w:right="20" w:firstLine="567"/>
        <w:rPr>
          <w:sz w:val="24"/>
          <w:szCs w:val="24"/>
        </w:rPr>
      </w:pPr>
      <w:r w:rsidRPr="00900B53">
        <w:rPr>
          <w:sz w:val="24"/>
          <w:szCs w:val="24"/>
        </w:rPr>
        <w:t>Мероприятия, проводимые в МБДОУ, организуются на русском и татарском языках в зависимости от их целей, тематики, целевой аудитории и иных факторов.</w:t>
      </w:r>
    </w:p>
    <w:p w:rsidR="0053095D" w:rsidRPr="00900B53" w:rsidRDefault="0053095D" w:rsidP="00900B53">
      <w:pPr>
        <w:pStyle w:val="4"/>
        <w:shd w:val="clear" w:color="auto" w:fill="auto"/>
        <w:tabs>
          <w:tab w:val="left" w:pos="1426"/>
        </w:tabs>
        <w:spacing w:line="240" w:lineRule="auto"/>
        <w:ind w:left="567" w:right="20"/>
        <w:rPr>
          <w:sz w:val="24"/>
          <w:szCs w:val="24"/>
        </w:rPr>
      </w:pPr>
    </w:p>
    <w:p w:rsidR="0053095D" w:rsidRPr="0022023D" w:rsidRDefault="000253D7" w:rsidP="0022023D">
      <w:pPr>
        <w:pStyle w:val="10"/>
        <w:keepNext/>
        <w:keepLines/>
        <w:numPr>
          <w:ilvl w:val="0"/>
          <w:numId w:val="5"/>
        </w:numPr>
        <w:shd w:val="clear" w:color="auto" w:fill="auto"/>
        <w:spacing w:line="240" w:lineRule="auto"/>
        <w:jc w:val="center"/>
        <w:rPr>
          <w:b/>
          <w:sz w:val="24"/>
          <w:szCs w:val="24"/>
        </w:rPr>
      </w:pPr>
      <w:bookmarkStart w:id="4" w:name="bookmark55"/>
      <w:r w:rsidRPr="00900B53">
        <w:rPr>
          <w:b/>
          <w:sz w:val="24"/>
          <w:szCs w:val="24"/>
        </w:rPr>
        <w:t>Заключительные положения</w:t>
      </w:r>
      <w:bookmarkEnd w:id="4"/>
    </w:p>
    <w:p w:rsidR="000253D7" w:rsidRDefault="000253D7" w:rsidP="0022023D">
      <w:pPr>
        <w:pStyle w:val="ac"/>
        <w:numPr>
          <w:ilvl w:val="1"/>
          <w:numId w:val="5"/>
        </w:numPr>
        <w:ind w:left="0" w:firstLine="567"/>
        <w:jc w:val="both"/>
        <w:rPr>
          <w:rFonts w:ascii="Times New Roman" w:hAnsi="Times New Roman" w:cs="Times New Roman"/>
        </w:rPr>
      </w:pPr>
      <w:r w:rsidRPr="0022023D">
        <w:rPr>
          <w:rFonts w:ascii="Times New Roman" w:hAnsi="Times New Roman" w:cs="Times New Roman"/>
        </w:rPr>
        <w:t>МБДОУ обеспечивает открытость и доступность информац</w:t>
      </w:r>
      <w:proofErr w:type="gramStart"/>
      <w:r w:rsidRPr="0022023D">
        <w:rPr>
          <w:rFonts w:ascii="Times New Roman" w:hAnsi="Times New Roman" w:cs="Times New Roman"/>
        </w:rPr>
        <w:t>ии о я</w:t>
      </w:r>
      <w:proofErr w:type="gramEnd"/>
      <w:r w:rsidRPr="0022023D">
        <w:rPr>
          <w:rFonts w:ascii="Times New Roman" w:hAnsi="Times New Roman" w:cs="Times New Roman"/>
        </w:rPr>
        <w:t>зыках образования путем размещения настоящего Положения на официал</w:t>
      </w:r>
      <w:r w:rsidR="00651ECC" w:rsidRPr="0022023D">
        <w:rPr>
          <w:rFonts w:ascii="Times New Roman" w:hAnsi="Times New Roman" w:cs="Times New Roman"/>
        </w:rPr>
        <w:t>ьном сайте МБДОУ в сети</w:t>
      </w:r>
      <w:r w:rsidR="0022023D" w:rsidRPr="0022023D">
        <w:rPr>
          <w:rFonts w:ascii="Times New Roman" w:hAnsi="Times New Roman" w:cs="Times New Roman"/>
        </w:rPr>
        <w:t xml:space="preserve"> </w:t>
      </w:r>
      <w:r w:rsidR="00651ECC" w:rsidRPr="0022023D">
        <w:rPr>
          <w:rFonts w:ascii="Times New Roman" w:hAnsi="Times New Roman" w:cs="Times New Roman"/>
        </w:rPr>
        <w:t>Интерне</w:t>
      </w:r>
      <w:r w:rsidR="00900B53" w:rsidRPr="0022023D">
        <w:rPr>
          <w:rFonts w:ascii="Times New Roman" w:hAnsi="Times New Roman" w:cs="Times New Roman"/>
        </w:rPr>
        <w:t xml:space="preserve">т </w:t>
      </w: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Default="0022023D" w:rsidP="0022023D">
      <w:pPr>
        <w:pStyle w:val="ac"/>
        <w:jc w:val="both"/>
        <w:rPr>
          <w:rFonts w:ascii="Times New Roman" w:hAnsi="Times New Roman" w:cs="Times New Roman"/>
        </w:rPr>
      </w:pPr>
    </w:p>
    <w:p w:rsidR="0022023D" w:rsidRPr="001D1C33" w:rsidRDefault="0022023D" w:rsidP="0022023D">
      <w:pPr>
        <w:jc w:val="center"/>
        <w:rPr>
          <w:rFonts w:ascii="Times New Roman" w:hAnsi="Times New Roman" w:cs="Times New Roman"/>
          <w:b/>
        </w:rPr>
      </w:pPr>
      <w:r w:rsidRPr="001D1C33">
        <w:rPr>
          <w:rFonts w:ascii="Times New Roman" w:hAnsi="Times New Roman" w:cs="Times New Roman"/>
          <w:b/>
        </w:rPr>
        <w:lastRenderedPageBreak/>
        <w:t>Лист ознакомления  сотрудников</w:t>
      </w:r>
    </w:p>
    <w:p w:rsidR="0022023D" w:rsidRDefault="0022023D" w:rsidP="0022023D">
      <w:pPr>
        <w:jc w:val="center"/>
        <w:rPr>
          <w:rFonts w:ascii="Times New Roman" w:hAnsi="Times New Roman" w:cs="Times New Roman"/>
        </w:rPr>
      </w:pPr>
      <w:r>
        <w:rPr>
          <w:rFonts w:ascii="Times New Roman" w:hAnsi="Times New Roman" w:cs="Times New Roman"/>
        </w:rPr>
        <w:t xml:space="preserve">муниципального бюджетного дошкольного образовательного учреждения </w:t>
      </w:r>
    </w:p>
    <w:p w:rsidR="0022023D" w:rsidRDefault="0022023D" w:rsidP="0022023D">
      <w:pPr>
        <w:jc w:val="center"/>
        <w:rPr>
          <w:rFonts w:ascii="Times New Roman" w:hAnsi="Times New Roman" w:cs="Times New Roman"/>
        </w:rPr>
      </w:pPr>
      <w:r>
        <w:rPr>
          <w:rFonts w:ascii="Times New Roman" w:hAnsi="Times New Roman" w:cs="Times New Roman"/>
        </w:rPr>
        <w:t>«Детский сад присмотра и оздоровления для детей с аллергическими заболеваниями № 69» НМР РТ</w:t>
      </w:r>
    </w:p>
    <w:p w:rsidR="0022023D" w:rsidRDefault="0022023D" w:rsidP="0022023D">
      <w:pPr>
        <w:jc w:val="center"/>
        <w:rPr>
          <w:rFonts w:ascii="Times New Roman" w:hAnsi="Times New Roman" w:cs="Times New Roman"/>
          <w:b/>
        </w:rPr>
      </w:pPr>
      <w:r w:rsidRPr="0086199B">
        <w:rPr>
          <w:rFonts w:ascii="Times New Roman" w:hAnsi="Times New Roman" w:cs="Times New Roman"/>
        </w:rPr>
        <w:t xml:space="preserve">с  </w:t>
      </w:r>
      <w:r w:rsidRPr="00900B53">
        <w:rPr>
          <w:rFonts w:ascii="Times New Roman" w:hAnsi="Times New Roman" w:cs="Times New Roman"/>
          <w:b/>
        </w:rPr>
        <w:t>Положени</w:t>
      </w:r>
      <w:r>
        <w:rPr>
          <w:rFonts w:ascii="Times New Roman" w:hAnsi="Times New Roman" w:cs="Times New Roman"/>
          <w:b/>
        </w:rPr>
        <w:t>ем</w:t>
      </w:r>
      <w:r w:rsidRPr="00900B53">
        <w:rPr>
          <w:rFonts w:ascii="Times New Roman" w:hAnsi="Times New Roman" w:cs="Times New Roman"/>
          <w:b/>
        </w:rPr>
        <w:t xml:space="preserve">  о языках образования</w:t>
      </w:r>
    </w:p>
    <w:p w:rsidR="0022023D" w:rsidRDefault="0022023D" w:rsidP="0022023D">
      <w:pPr>
        <w:jc w:val="center"/>
        <w:rPr>
          <w:rFonts w:ascii="Times New Roman" w:hAnsi="Times New Roman" w:cs="Times New Roman"/>
        </w:rPr>
      </w:pPr>
    </w:p>
    <w:tbl>
      <w:tblPr>
        <w:tblStyle w:val="ae"/>
        <w:tblW w:w="0" w:type="auto"/>
        <w:tblInd w:w="-318" w:type="dxa"/>
        <w:tblLook w:val="04A0"/>
      </w:tblPr>
      <w:tblGrid>
        <w:gridCol w:w="852"/>
        <w:gridCol w:w="3118"/>
        <w:gridCol w:w="2329"/>
        <w:gridCol w:w="1795"/>
        <w:gridCol w:w="1795"/>
      </w:tblGrid>
      <w:tr w:rsidR="0022023D" w:rsidTr="003E7848">
        <w:tc>
          <w:tcPr>
            <w:tcW w:w="852"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 xml:space="preserve">№ </w:t>
            </w:r>
            <w:proofErr w:type="spellStart"/>
            <w:proofErr w:type="gramStart"/>
            <w:r w:rsidRPr="001D1C33">
              <w:rPr>
                <w:rFonts w:ascii="Times New Roman" w:hAnsi="Times New Roman" w:cs="Times New Roman"/>
                <w:b/>
                <w:sz w:val="24"/>
                <w:szCs w:val="24"/>
              </w:rPr>
              <w:t>п</w:t>
            </w:r>
            <w:proofErr w:type="spellEnd"/>
            <w:proofErr w:type="gramEnd"/>
            <w:r w:rsidRPr="001D1C33">
              <w:rPr>
                <w:rFonts w:ascii="Times New Roman" w:hAnsi="Times New Roman" w:cs="Times New Roman"/>
                <w:b/>
                <w:sz w:val="24"/>
                <w:szCs w:val="24"/>
              </w:rPr>
              <w:t>/</w:t>
            </w:r>
            <w:proofErr w:type="spellStart"/>
            <w:r w:rsidRPr="001D1C33">
              <w:rPr>
                <w:rFonts w:ascii="Times New Roman" w:hAnsi="Times New Roman" w:cs="Times New Roman"/>
                <w:b/>
                <w:sz w:val="24"/>
                <w:szCs w:val="24"/>
              </w:rPr>
              <w:t>п</w:t>
            </w:r>
            <w:proofErr w:type="spellEnd"/>
          </w:p>
        </w:tc>
        <w:tc>
          <w:tcPr>
            <w:tcW w:w="3118"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 xml:space="preserve">Фамилия, имя, отчество работника </w:t>
            </w:r>
          </w:p>
        </w:tc>
        <w:tc>
          <w:tcPr>
            <w:tcW w:w="2329"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Должность работника</w:t>
            </w:r>
          </w:p>
        </w:tc>
        <w:tc>
          <w:tcPr>
            <w:tcW w:w="1795"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 xml:space="preserve">Дата </w:t>
            </w:r>
          </w:p>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ознакомления</w:t>
            </w:r>
          </w:p>
        </w:tc>
        <w:tc>
          <w:tcPr>
            <w:tcW w:w="1795"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 xml:space="preserve">Подпись работника </w:t>
            </w: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bl>
    <w:p w:rsidR="0022023D" w:rsidRDefault="0022023D" w:rsidP="0022023D">
      <w:pPr>
        <w:pStyle w:val="ac"/>
        <w:jc w:val="both"/>
        <w:rPr>
          <w:rFonts w:ascii="Times New Roman" w:hAnsi="Times New Roman" w:cs="Times New Roman"/>
        </w:rPr>
      </w:pPr>
    </w:p>
    <w:tbl>
      <w:tblPr>
        <w:tblStyle w:val="ae"/>
        <w:tblW w:w="0" w:type="auto"/>
        <w:tblInd w:w="-318" w:type="dxa"/>
        <w:tblLook w:val="04A0"/>
      </w:tblPr>
      <w:tblGrid>
        <w:gridCol w:w="852"/>
        <w:gridCol w:w="3118"/>
        <w:gridCol w:w="2329"/>
        <w:gridCol w:w="1795"/>
        <w:gridCol w:w="1795"/>
      </w:tblGrid>
      <w:tr w:rsidR="0022023D" w:rsidTr="003E7848">
        <w:tc>
          <w:tcPr>
            <w:tcW w:w="852"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 xml:space="preserve">№ </w:t>
            </w:r>
            <w:proofErr w:type="spellStart"/>
            <w:proofErr w:type="gramStart"/>
            <w:r w:rsidRPr="001D1C33">
              <w:rPr>
                <w:rFonts w:ascii="Times New Roman" w:hAnsi="Times New Roman" w:cs="Times New Roman"/>
                <w:b/>
                <w:sz w:val="24"/>
                <w:szCs w:val="24"/>
              </w:rPr>
              <w:t>п</w:t>
            </w:r>
            <w:proofErr w:type="spellEnd"/>
            <w:proofErr w:type="gramEnd"/>
            <w:r w:rsidRPr="001D1C33">
              <w:rPr>
                <w:rFonts w:ascii="Times New Roman" w:hAnsi="Times New Roman" w:cs="Times New Roman"/>
                <w:b/>
                <w:sz w:val="24"/>
                <w:szCs w:val="24"/>
              </w:rPr>
              <w:t>/</w:t>
            </w:r>
            <w:proofErr w:type="spellStart"/>
            <w:r w:rsidRPr="001D1C33">
              <w:rPr>
                <w:rFonts w:ascii="Times New Roman" w:hAnsi="Times New Roman" w:cs="Times New Roman"/>
                <w:b/>
                <w:sz w:val="24"/>
                <w:szCs w:val="24"/>
              </w:rPr>
              <w:t>п</w:t>
            </w:r>
            <w:proofErr w:type="spellEnd"/>
          </w:p>
        </w:tc>
        <w:tc>
          <w:tcPr>
            <w:tcW w:w="3118"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 xml:space="preserve">Фамилия, имя, отчество работника </w:t>
            </w:r>
          </w:p>
        </w:tc>
        <w:tc>
          <w:tcPr>
            <w:tcW w:w="2329"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Должность работника</w:t>
            </w:r>
          </w:p>
        </w:tc>
        <w:tc>
          <w:tcPr>
            <w:tcW w:w="1795"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 xml:space="preserve">Дата </w:t>
            </w:r>
          </w:p>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ознакомления</w:t>
            </w:r>
          </w:p>
        </w:tc>
        <w:tc>
          <w:tcPr>
            <w:tcW w:w="1795" w:type="dxa"/>
          </w:tcPr>
          <w:p w:rsidR="0022023D" w:rsidRPr="001D1C33" w:rsidRDefault="0022023D" w:rsidP="003E7848">
            <w:pPr>
              <w:rPr>
                <w:rFonts w:ascii="Times New Roman" w:hAnsi="Times New Roman" w:cs="Times New Roman"/>
                <w:b/>
                <w:sz w:val="24"/>
                <w:szCs w:val="24"/>
              </w:rPr>
            </w:pPr>
            <w:r w:rsidRPr="001D1C33">
              <w:rPr>
                <w:rFonts w:ascii="Times New Roman" w:hAnsi="Times New Roman" w:cs="Times New Roman"/>
                <w:b/>
                <w:sz w:val="24"/>
                <w:szCs w:val="24"/>
              </w:rPr>
              <w:t xml:space="preserve">Подпись работника </w:t>
            </w: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r w:rsidR="0022023D" w:rsidTr="003E7848">
        <w:tc>
          <w:tcPr>
            <w:tcW w:w="852" w:type="dxa"/>
          </w:tcPr>
          <w:p w:rsidR="0022023D" w:rsidRDefault="0022023D" w:rsidP="003E7848">
            <w:pPr>
              <w:rPr>
                <w:rFonts w:ascii="Times New Roman" w:hAnsi="Times New Roman" w:cs="Times New Roman"/>
              </w:rPr>
            </w:pPr>
          </w:p>
        </w:tc>
        <w:tc>
          <w:tcPr>
            <w:tcW w:w="3118" w:type="dxa"/>
          </w:tcPr>
          <w:p w:rsidR="0022023D" w:rsidRDefault="0022023D" w:rsidP="003E7848">
            <w:pPr>
              <w:rPr>
                <w:rFonts w:ascii="Times New Roman" w:hAnsi="Times New Roman" w:cs="Times New Roman"/>
              </w:rPr>
            </w:pPr>
          </w:p>
        </w:tc>
        <w:tc>
          <w:tcPr>
            <w:tcW w:w="2329" w:type="dxa"/>
          </w:tcPr>
          <w:p w:rsidR="0022023D" w:rsidRDefault="0022023D" w:rsidP="003E7848">
            <w:pPr>
              <w:rPr>
                <w:rFonts w:ascii="Times New Roman" w:hAnsi="Times New Roman" w:cs="Times New Roman"/>
              </w:rPr>
            </w:pPr>
          </w:p>
        </w:tc>
        <w:tc>
          <w:tcPr>
            <w:tcW w:w="1795" w:type="dxa"/>
          </w:tcPr>
          <w:p w:rsidR="0022023D" w:rsidRDefault="0022023D" w:rsidP="003E7848">
            <w:pPr>
              <w:rPr>
                <w:rFonts w:ascii="Times New Roman" w:hAnsi="Times New Roman" w:cs="Times New Roman"/>
              </w:rPr>
            </w:pPr>
          </w:p>
        </w:tc>
        <w:tc>
          <w:tcPr>
            <w:tcW w:w="1795" w:type="dxa"/>
          </w:tcPr>
          <w:p w:rsidR="0022023D" w:rsidRDefault="0022023D" w:rsidP="003E7848">
            <w:pPr>
              <w:rPr>
                <w:rFonts w:ascii="Times New Roman" w:hAnsi="Times New Roman" w:cs="Times New Roman"/>
              </w:rPr>
            </w:pPr>
          </w:p>
        </w:tc>
      </w:tr>
      <w:tr w:rsidR="0022023D" w:rsidTr="003E7848">
        <w:tc>
          <w:tcPr>
            <w:tcW w:w="852" w:type="dxa"/>
          </w:tcPr>
          <w:p w:rsidR="0022023D" w:rsidRDefault="0022023D" w:rsidP="003E7848">
            <w:pPr>
              <w:rPr>
                <w:rFonts w:ascii="Times New Roman" w:hAnsi="Times New Roman" w:cs="Times New Roman"/>
              </w:rPr>
            </w:pPr>
          </w:p>
        </w:tc>
        <w:tc>
          <w:tcPr>
            <w:tcW w:w="3118" w:type="dxa"/>
          </w:tcPr>
          <w:p w:rsidR="0022023D" w:rsidRDefault="0022023D" w:rsidP="003E7848">
            <w:pPr>
              <w:rPr>
                <w:rFonts w:ascii="Times New Roman" w:hAnsi="Times New Roman" w:cs="Times New Roman"/>
              </w:rPr>
            </w:pPr>
          </w:p>
        </w:tc>
        <w:tc>
          <w:tcPr>
            <w:tcW w:w="2329" w:type="dxa"/>
          </w:tcPr>
          <w:p w:rsidR="0022023D" w:rsidRDefault="0022023D" w:rsidP="003E7848">
            <w:pPr>
              <w:rPr>
                <w:rFonts w:ascii="Times New Roman" w:hAnsi="Times New Roman" w:cs="Times New Roman"/>
              </w:rPr>
            </w:pPr>
          </w:p>
        </w:tc>
        <w:tc>
          <w:tcPr>
            <w:tcW w:w="1795" w:type="dxa"/>
          </w:tcPr>
          <w:p w:rsidR="0022023D" w:rsidRDefault="0022023D" w:rsidP="003E7848">
            <w:pPr>
              <w:rPr>
                <w:rFonts w:ascii="Times New Roman" w:hAnsi="Times New Roman" w:cs="Times New Roman"/>
              </w:rPr>
            </w:pPr>
          </w:p>
        </w:tc>
        <w:tc>
          <w:tcPr>
            <w:tcW w:w="1795" w:type="dxa"/>
          </w:tcPr>
          <w:p w:rsidR="0022023D" w:rsidRDefault="0022023D" w:rsidP="003E7848">
            <w:pPr>
              <w:rPr>
                <w:rFonts w:ascii="Times New Roman" w:hAnsi="Times New Roman" w:cs="Times New Roman"/>
              </w:rPr>
            </w:pPr>
          </w:p>
        </w:tc>
      </w:tr>
      <w:tr w:rsidR="0022023D" w:rsidTr="003E7848">
        <w:tc>
          <w:tcPr>
            <w:tcW w:w="852" w:type="dxa"/>
          </w:tcPr>
          <w:p w:rsidR="0022023D" w:rsidRDefault="0022023D" w:rsidP="003E7848">
            <w:pPr>
              <w:rPr>
                <w:rFonts w:ascii="Times New Roman" w:hAnsi="Times New Roman" w:cs="Times New Roman"/>
              </w:rPr>
            </w:pPr>
          </w:p>
        </w:tc>
        <w:tc>
          <w:tcPr>
            <w:tcW w:w="3118" w:type="dxa"/>
          </w:tcPr>
          <w:p w:rsidR="0022023D" w:rsidRDefault="0022023D" w:rsidP="003E7848">
            <w:pPr>
              <w:rPr>
                <w:rFonts w:ascii="Times New Roman" w:hAnsi="Times New Roman" w:cs="Times New Roman"/>
              </w:rPr>
            </w:pPr>
          </w:p>
        </w:tc>
        <w:tc>
          <w:tcPr>
            <w:tcW w:w="2329" w:type="dxa"/>
          </w:tcPr>
          <w:p w:rsidR="0022023D" w:rsidRDefault="0022023D" w:rsidP="003E7848">
            <w:pPr>
              <w:rPr>
                <w:rFonts w:ascii="Times New Roman" w:hAnsi="Times New Roman" w:cs="Times New Roman"/>
              </w:rPr>
            </w:pPr>
          </w:p>
        </w:tc>
        <w:tc>
          <w:tcPr>
            <w:tcW w:w="1795" w:type="dxa"/>
          </w:tcPr>
          <w:p w:rsidR="0022023D" w:rsidRDefault="0022023D" w:rsidP="003E7848">
            <w:pPr>
              <w:rPr>
                <w:rFonts w:ascii="Times New Roman" w:hAnsi="Times New Roman" w:cs="Times New Roman"/>
              </w:rPr>
            </w:pPr>
          </w:p>
        </w:tc>
        <w:tc>
          <w:tcPr>
            <w:tcW w:w="1795" w:type="dxa"/>
          </w:tcPr>
          <w:p w:rsidR="0022023D" w:rsidRDefault="0022023D" w:rsidP="003E7848">
            <w:pPr>
              <w:rPr>
                <w:rFonts w:ascii="Times New Roman" w:hAnsi="Times New Roman" w:cs="Times New Roman"/>
              </w:rPr>
            </w:pPr>
          </w:p>
        </w:tc>
      </w:tr>
      <w:tr w:rsidR="0022023D" w:rsidTr="003E7848">
        <w:tc>
          <w:tcPr>
            <w:tcW w:w="852" w:type="dxa"/>
          </w:tcPr>
          <w:p w:rsidR="0022023D" w:rsidRDefault="0022023D" w:rsidP="003E7848">
            <w:pPr>
              <w:rPr>
                <w:rFonts w:ascii="Times New Roman" w:hAnsi="Times New Roman" w:cs="Times New Roman"/>
              </w:rPr>
            </w:pPr>
          </w:p>
        </w:tc>
        <w:tc>
          <w:tcPr>
            <w:tcW w:w="3118" w:type="dxa"/>
          </w:tcPr>
          <w:p w:rsidR="0022023D" w:rsidRDefault="0022023D" w:rsidP="003E7848">
            <w:pPr>
              <w:rPr>
                <w:rFonts w:ascii="Times New Roman" w:hAnsi="Times New Roman" w:cs="Times New Roman"/>
              </w:rPr>
            </w:pPr>
          </w:p>
        </w:tc>
        <w:tc>
          <w:tcPr>
            <w:tcW w:w="2329" w:type="dxa"/>
          </w:tcPr>
          <w:p w:rsidR="0022023D" w:rsidRDefault="0022023D" w:rsidP="003E7848">
            <w:pPr>
              <w:rPr>
                <w:rFonts w:ascii="Times New Roman" w:hAnsi="Times New Roman" w:cs="Times New Roman"/>
              </w:rPr>
            </w:pPr>
          </w:p>
        </w:tc>
        <w:tc>
          <w:tcPr>
            <w:tcW w:w="1795" w:type="dxa"/>
          </w:tcPr>
          <w:p w:rsidR="0022023D" w:rsidRDefault="0022023D" w:rsidP="003E7848">
            <w:pPr>
              <w:rPr>
                <w:rFonts w:ascii="Times New Roman" w:hAnsi="Times New Roman" w:cs="Times New Roman"/>
              </w:rPr>
            </w:pPr>
          </w:p>
        </w:tc>
        <w:tc>
          <w:tcPr>
            <w:tcW w:w="1795" w:type="dxa"/>
          </w:tcPr>
          <w:p w:rsidR="0022023D" w:rsidRDefault="0022023D" w:rsidP="003E7848">
            <w:pPr>
              <w:rPr>
                <w:rFonts w:ascii="Times New Roman" w:hAnsi="Times New Roman" w:cs="Times New Roman"/>
              </w:rPr>
            </w:pPr>
          </w:p>
        </w:tc>
      </w:tr>
      <w:tr w:rsidR="0022023D" w:rsidTr="003E7848">
        <w:tc>
          <w:tcPr>
            <w:tcW w:w="852" w:type="dxa"/>
          </w:tcPr>
          <w:p w:rsidR="0022023D" w:rsidRDefault="0022023D" w:rsidP="003E7848">
            <w:pPr>
              <w:rPr>
                <w:rFonts w:ascii="Times New Roman" w:hAnsi="Times New Roman" w:cs="Times New Roman"/>
                <w:sz w:val="24"/>
                <w:szCs w:val="24"/>
              </w:rPr>
            </w:pPr>
          </w:p>
        </w:tc>
        <w:tc>
          <w:tcPr>
            <w:tcW w:w="3118" w:type="dxa"/>
          </w:tcPr>
          <w:p w:rsidR="0022023D" w:rsidRDefault="0022023D" w:rsidP="003E7848">
            <w:pPr>
              <w:rPr>
                <w:rFonts w:ascii="Times New Roman" w:hAnsi="Times New Roman" w:cs="Times New Roman"/>
                <w:sz w:val="24"/>
                <w:szCs w:val="24"/>
              </w:rPr>
            </w:pPr>
          </w:p>
        </w:tc>
        <w:tc>
          <w:tcPr>
            <w:tcW w:w="2329"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c>
          <w:tcPr>
            <w:tcW w:w="1795" w:type="dxa"/>
          </w:tcPr>
          <w:p w:rsidR="0022023D" w:rsidRDefault="0022023D" w:rsidP="003E7848">
            <w:pPr>
              <w:rPr>
                <w:rFonts w:ascii="Times New Roman" w:hAnsi="Times New Roman" w:cs="Times New Roman"/>
                <w:sz w:val="24"/>
                <w:szCs w:val="24"/>
              </w:rPr>
            </w:pPr>
          </w:p>
        </w:tc>
      </w:tr>
    </w:tbl>
    <w:p w:rsidR="0022023D" w:rsidRDefault="0022023D" w:rsidP="0022023D">
      <w:pPr>
        <w:pStyle w:val="ac"/>
        <w:jc w:val="both"/>
        <w:rPr>
          <w:rFonts w:ascii="Times New Roman" w:hAnsi="Times New Roman" w:cs="Times New Roman"/>
        </w:rPr>
      </w:pPr>
    </w:p>
    <w:p w:rsidR="0022023D" w:rsidRPr="0022023D" w:rsidRDefault="0022023D" w:rsidP="0022023D">
      <w:pPr>
        <w:pStyle w:val="ac"/>
        <w:jc w:val="both"/>
        <w:rPr>
          <w:rFonts w:ascii="Times New Roman" w:hAnsi="Times New Roman" w:cs="Times New Roman"/>
        </w:rPr>
      </w:pPr>
    </w:p>
    <w:sectPr w:rsidR="0022023D" w:rsidRPr="0022023D" w:rsidSect="0022023D">
      <w:footerReference w:type="default" r:id="rId9"/>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97F" w:rsidRDefault="00B4797F" w:rsidP="005736EC">
      <w:r>
        <w:separator/>
      </w:r>
    </w:p>
  </w:endnote>
  <w:endnote w:type="continuationSeparator" w:id="0">
    <w:p w:rsidR="00B4797F" w:rsidRDefault="00B4797F" w:rsidP="005736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11552"/>
      <w:docPartObj>
        <w:docPartGallery w:val="Page Numbers (Bottom of Page)"/>
        <w:docPartUnique/>
      </w:docPartObj>
    </w:sdtPr>
    <w:sdtContent>
      <w:p w:rsidR="0022023D" w:rsidRDefault="00EB459C">
        <w:pPr>
          <w:pStyle w:val="aa"/>
          <w:jc w:val="center"/>
        </w:pPr>
        <w:fldSimple w:instr=" PAGE   \* MERGEFORMAT ">
          <w:r w:rsidR="00782040">
            <w:rPr>
              <w:noProof/>
            </w:rPr>
            <w:t>1</w:t>
          </w:r>
        </w:fldSimple>
      </w:p>
    </w:sdtContent>
  </w:sdt>
  <w:p w:rsidR="0022023D" w:rsidRDefault="0022023D">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97F" w:rsidRDefault="00B4797F" w:rsidP="005736EC">
      <w:r>
        <w:separator/>
      </w:r>
    </w:p>
  </w:footnote>
  <w:footnote w:type="continuationSeparator" w:id="0">
    <w:p w:rsidR="00B4797F" w:rsidRDefault="00B4797F" w:rsidP="005736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C4C68"/>
    <w:multiLevelType w:val="multilevel"/>
    <w:tmpl w:val="0DBEA6A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5EC508D3"/>
    <w:multiLevelType w:val="hybridMultilevel"/>
    <w:tmpl w:val="B5FE7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4522F4"/>
    <w:multiLevelType w:val="multilevel"/>
    <w:tmpl w:val="17C8C60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703B464D"/>
    <w:multiLevelType w:val="multilevel"/>
    <w:tmpl w:val="8E70083C"/>
    <w:lvl w:ilvl="0">
      <w:start w:val="2"/>
      <w:numFmt w:val="decimal"/>
      <w:lvlText w:val="%1."/>
      <w:lvlJc w:val="left"/>
      <w:pPr>
        <w:ind w:left="846" w:hanging="420"/>
      </w:pPr>
      <w:rPr>
        <w:rFonts w:hint="default"/>
      </w:rPr>
    </w:lvl>
    <w:lvl w:ilvl="1">
      <w:start w:val="1"/>
      <w:numFmt w:val="decimal"/>
      <w:lvlText w:val="%1.%2."/>
      <w:lvlJc w:val="left"/>
      <w:pPr>
        <w:ind w:left="1855" w:hanging="720"/>
      </w:pPr>
      <w:rPr>
        <w:rFonts w:hint="default"/>
        <w:b w:val="0"/>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4">
    <w:nsid w:val="75E81A8F"/>
    <w:multiLevelType w:val="multilevel"/>
    <w:tmpl w:val="1034E144"/>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736EC"/>
    <w:rsid w:val="000253D7"/>
    <w:rsid w:val="00184BB8"/>
    <w:rsid w:val="0022023D"/>
    <w:rsid w:val="0023656F"/>
    <w:rsid w:val="00265B28"/>
    <w:rsid w:val="00403126"/>
    <w:rsid w:val="00482AF6"/>
    <w:rsid w:val="00496473"/>
    <w:rsid w:val="0053095D"/>
    <w:rsid w:val="005736EC"/>
    <w:rsid w:val="00592005"/>
    <w:rsid w:val="005B3BEC"/>
    <w:rsid w:val="00651ECC"/>
    <w:rsid w:val="006D40AB"/>
    <w:rsid w:val="00782040"/>
    <w:rsid w:val="008530BC"/>
    <w:rsid w:val="00871BF3"/>
    <w:rsid w:val="00900B53"/>
    <w:rsid w:val="00923362"/>
    <w:rsid w:val="00947832"/>
    <w:rsid w:val="00B4797F"/>
    <w:rsid w:val="00CA14BA"/>
    <w:rsid w:val="00EB459C"/>
    <w:rsid w:val="00F139F4"/>
    <w:rsid w:val="00FA28C9"/>
    <w:rsid w:val="00FE3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6EC"/>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uiPriority w:val="99"/>
    <w:locked/>
    <w:rsid w:val="005736EC"/>
    <w:rPr>
      <w:rFonts w:ascii="Times New Roman" w:hAnsi="Times New Roman" w:cs="Times New Roman"/>
      <w:sz w:val="23"/>
      <w:szCs w:val="23"/>
      <w:shd w:val="clear" w:color="auto" w:fill="FFFFFF"/>
    </w:rPr>
  </w:style>
  <w:style w:type="character" w:customStyle="1" w:styleId="1">
    <w:name w:val="Заголовок №1_"/>
    <w:basedOn w:val="a0"/>
    <w:link w:val="10"/>
    <w:uiPriority w:val="99"/>
    <w:locked/>
    <w:rsid w:val="005736EC"/>
    <w:rPr>
      <w:rFonts w:ascii="Times New Roman" w:hAnsi="Times New Roman" w:cs="Times New Roman"/>
      <w:sz w:val="27"/>
      <w:szCs w:val="27"/>
      <w:shd w:val="clear" w:color="auto" w:fill="FFFFFF"/>
    </w:rPr>
  </w:style>
  <w:style w:type="character" w:customStyle="1" w:styleId="2">
    <w:name w:val="Основной текст (2)_"/>
    <w:basedOn w:val="a0"/>
    <w:link w:val="20"/>
    <w:locked/>
    <w:rsid w:val="005736EC"/>
    <w:rPr>
      <w:rFonts w:ascii="Times New Roman" w:hAnsi="Times New Roman" w:cs="Times New Roman"/>
      <w:sz w:val="23"/>
      <w:szCs w:val="23"/>
      <w:shd w:val="clear" w:color="auto" w:fill="FFFFFF"/>
    </w:rPr>
  </w:style>
  <w:style w:type="character" w:customStyle="1" w:styleId="a5">
    <w:name w:val="Основной текст_"/>
    <w:basedOn w:val="a0"/>
    <w:link w:val="4"/>
    <w:uiPriority w:val="99"/>
    <w:locked/>
    <w:rsid w:val="005736EC"/>
    <w:rPr>
      <w:rFonts w:ascii="Times New Roman" w:hAnsi="Times New Roman" w:cs="Times New Roman"/>
      <w:sz w:val="27"/>
      <w:szCs w:val="27"/>
      <w:shd w:val="clear" w:color="auto" w:fill="FFFFFF"/>
    </w:rPr>
  </w:style>
  <w:style w:type="character" w:customStyle="1" w:styleId="a6">
    <w:name w:val="Оглавление_"/>
    <w:basedOn w:val="a0"/>
    <w:link w:val="a7"/>
    <w:uiPriority w:val="99"/>
    <w:locked/>
    <w:rsid w:val="005736EC"/>
    <w:rPr>
      <w:rFonts w:ascii="Times New Roman" w:hAnsi="Times New Roman" w:cs="Times New Roman"/>
      <w:sz w:val="23"/>
      <w:szCs w:val="23"/>
      <w:shd w:val="clear" w:color="auto" w:fill="FFFFFF"/>
    </w:rPr>
  </w:style>
  <w:style w:type="paragraph" w:customStyle="1" w:styleId="a4">
    <w:name w:val="Сноска"/>
    <w:basedOn w:val="a"/>
    <w:link w:val="a3"/>
    <w:uiPriority w:val="99"/>
    <w:rsid w:val="005736EC"/>
    <w:pPr>
      <w:shd w:val="clear" w:color="auto" w:fill="FFFFFF"/>
      <w:spacing w:line="240" w:lineRule="atLeast"/>
    </w:pPr>
    <w:rPr>
      <w:rFonts w:ascii="Times New Roman" w:eastAsiaTheme="minorHAnsi" w:hAnsi="Times New Roman" w:cs="Times New Roman"/>
      <w:color w:val="auto"/>
      <w:sz w:val="23"/>
      <w:szCs w:val="23"/>
      <w:lang w:eastAsia="en-US"/>
    </w:rPr>
  </w:style>
  <w:style w:type="paragraph" w:customStyle="1" w:styleId="10">
    <w:name w:val="Заголовок №1"/>
    <w:basedOn w:val="a"/>
    <w:link w:val="1"/>
    <w:uiPriority w:val="99"/>
    <w:rsid w:val="005736EC"/>
    <w:pPr>
      <w:shd w:val="clear" w:color="auto" w:fill="FFFFFF"/>
      <w:spacing w:line="322" w:lineRule="exact"/>
      <w:outlineLvl w:val="0"/>
    </w:pPr>
    <w:rPr>
      <w:rFonts w:ascii="Times New Roman" w:eastAsiaTheme="minorHAnsi" w:hAnsi="Times New Roman" w:cs="Times New Roman"/>
      <w:color w:val="auto"/>
      <w:sz w:val="27"/>
      <w:szCs w:val="27"/>
      <w:lang w:eastAsia="en-US"/>
    </w:rPr>
  </w:style>
  <w:style w:type="paragraph" w:customStyle="1" w:styleId="20">
    <w:name w:val="Основной текст (2)"/>
    <w:basedOn w:val="a"/>
    <w:link w:val="2"/>
    <w:rsid w:val="005736EC"/>
    <w:pPr>
      <w:shd w:val="clear" w:color="auto" w:fill="FFFFFF"/>
      <w:spacing w:line="274" w:lineRule="exact"/>
    </w:pPr>
    <w:rPr>
      <w:rFonts w:ascii="Times New Roman" w:eastAsiaTheme="minorHAnsi" w:hAnsi="Times New Roman" w:cs="Times New Roman"/>
      <w:color w:val="auto"/>
      <w:sz w:val="23"/>
      <w:szCs w:val="23"/>
      <w:lang w:eastAsia="en-US"/>
    </w:rPr>
  </w:style>
  <w:style w:type="paragraph" w:customStyle="1" w:styleId="4">
    <w:name w:val="Основной текст4"/>
    <w:basedOn w:val="a"/>
    <w:link w:val="a5"/>
    <w:uiPriority w:val="99"/>
    <w:rsid w:val="005736EC"/>
    <w:pPr>
      <w:shd w:val="clear" w:color="auto" w:fill="FFFFFF"/>
      <w:spacing w:line="322" w:lineRule="exact"/>
      <w:jc w:val="both"/>
    </w:pPr>
    <w:rPr>
      <w:rFonts w:ascii="Times New Roman" w:eastAsiaTheme="minorHAnsi" w:hAnsi="Times New Roman" w:cs="Times New Roman"/>
      <w:color w:val="auto"/>
      <w:sz w:val="27"/>
      <w:szCs w:val="27"/>
      <w:lang w:eastAsia="en-US"/>
    </w:rPr>
  </w:style>
  <w:style w:type="paragraph" w:customStyle="1" w:styleId="a7">
    <w:name w:val="Оглавление"/>
    <w:basedOn w:val="a"/>
    <w:link w:val="a6"/>
    <w:uiPriority w:val="99"/>
    <w:rsid w:val="005736EC"/>
    <w:pPr>
      <w:shd w:val="clear" w:color="auto" w:fill="FFFFFF"/>
      <w:spacing w:line="274" w:lineRule="exact"/>
    </w:pPr>
    <w:rPr>
      <w:rFonts w:ascii="Times New Roman" w:eastAsiaTheme="minorHAnsi" w:hAnsi="Times New Roman" w:cs="Times New Roman"/>
      <w:color w:val="auto"/>
      <w:sz w:val="23"/>
      <w:szCs w:val="23"/>
      <w:lang w:eastAsia="en-US"/>
    </w:rPr>
  </w:style>
  <w:style w:type="paragraph" w:styleId="a8">
    <w:name w:val="header"/>
    <w:basedOn w:val="a"/>
    <w:link w:val="a9"/>
    <w:uiPriority w:val="99"/>
    <w:semiHidden/>
    <w:unhideWhenUsed/>
    <w:rsid w:val="005736EC"/>
    <w:pPr>
      <w:tabs>
        <w:tab w:val="center" w:pos="4677"/>
        <w:tab w:val="right" w:pos="9355"/>
      </w:tabs>
    </w:pPr>
  </w:style>
  <w:style w:type="character" w:customStyle="1" w:styleId="a9">
    <w:name w:val="Верхний колонтитул Знак"/>
    <w:basedOn w:val="a0"/>
    <w:link w:val="a8"/>
    <w:uiPriority w:val="99"/>
    <w:semiHidden/>
    <w:rsid w:val="005736EC"/>
    <w:rPr>
      <w:rFonts w:ascii="Arial Unicode MS" w:eastAsia="Arial Unicode MS" w:hAnsi="Arial Unicode MS" w:cs="Arial Unicode MS"/>
      <w:color w:val="000000"/>
      <w:sz w:val="24"/>
      <w:szCs w:val="24"/>
      <w:lang w:eastAsia="ru-RU"/>
    </w:rPr>
  </w:style>
  <w:style w:type="paragraph" w:styleId="aa">
    <w:name w:val="footer"/>
    <w:basedOn w:val="a"/>
    <w:link w:val="ab"/>
    <w:uiPriority w:val="99"/>
    <w:unhideWhenUsed/>
    <w:rsid w:val="005736EC"/>
    <w:pPr>
      <w:tabs>
        <w:tab w:val="center" w:pos="4677"/>
        <w:tab w:val="right" w:pos="9355"/>
      </w:tabs>
    </w:pPr>
  </w:style>
  <w:style w:type="character" w:customStyle="1" w:styleId="ab">
    <w:name w:val="Нижний колонтитул Знак"/>
    <w:basedOn w:val="a0"/>
    <w:link w:val="aa"/>
    <w:uiPriority w:val="99"/>
    <w:rsid w:val="005736EC"/>
    <w:rPr>
      <w:rFonts w:ascii="Arial Unicode MS" w:eastAsia="Arial Unicode MS" w:hAnsi="Arial Unicode MS" w:cs="Arial Unicode MS"/>
      <w:color w:val="000000"/>
      <w:sz w:val="24"/>
      <w:szCs w:val="24"/>
      <w:lang w:eastAsia="ru-RU"/>
    </w:rPr>
  </w:style>
  <w:style w:type="paragraph" w:styleId="ac">
    <w:name w:val="No Spacing"/>
    <w:uiPriority w:val="1"/>
    <w:qFormat/>
    <w:rsid w:val="000253D7"/>
    <w:pPr>
      <w:spacing w:after="0" w:line="240" w:lineRule="auto"/>
    </w:pPr>
    <w:rPr>
      <w:rFonts w:ascii="Arial Unicode MS" w:eastAsia="Arial Unicode MS" w:hAnsi="Arial Unicode MS" w:cs="Arial Unicode MS"/>
      <w:color w:val="000000"/>
      <w:sz w:val="24"/>
      <w:szCs w:val="24"/>
      <w:lang w:eastAsia="ru-RU"/>
    </w:rPr>
  </w:style>
  <w:style w:type="paragraph" w:styleId="ad">
    <w:name w:val="List Paragraph"/>
    <w:basedOn w:val="a"/>
    <w:uiPriority w:val="34"/>
    <w:qFormat/>
    <w:rsid w:val="00592005"/>
    <w:pPr>
      <w:ind w:left="720"/>
      <w:contextualSpacing/>
    </w:pPr>
  </w:style>
  <w:style w:type="table" w:styleId="ae">
    <w:name w:val="Table Grid"/>
    <w:basedOn w:val="a1"/>
    <w:uiPriority w:val="59"/>
    <w:rsid w:val="002202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Основной текст (4)"/>
    <w:basedOn w:val="a0"/>
    <w:rsid w:val="0022023D"/>
    <w:rPr>
      <w:rFonts w:ascii="Times New Roman" w:eastAsia="Times New Roman" w:hAnsi="Times New Roman" w:cs="Times New Roman"/>
      <w:b w:val="0"/>
      <w:bCs w:val="0"/>
      <w:i w:val="0"/>
      <w:iCs w:val="0"/>
      <w:smallCaps w:val="0"/>
      <w:strike w:val="0"/>
      <w:sz w:val="22"/>
      <w:szCs w:val="22"/>
    </w:rPr>
  </w:style>
  <w:style w:type="paragraph" w:styleId="af">
    <w:name w:val="Balloon Text"/>
    <w:basedOn w:val="a"/>
    <w:link w:val="af0"/>
    <w:uiPriority w:val="99"/>
    <w:semiHidden/>
    <w:unhideWhenUsed/>
    <w:rsid w:val="00782040"/>
    <w:rPr>
      <w:rFonts w:ascii="Tahoma" w:hAnsi="Tahoma" w:cs="Tahoma"/>
      <w:sz w:val="16"/>
      <w:szCs w:val="16"/>
    </w:rPr>
  </w:style>
  <w:style w:type="character" w:customStyle="1" w:styleId="af0">
    <w:name w:val="Текст выноски Знак"/>
    <w:basedOn w:val="a0"/>
    <w:link w:val="af"/>
    <w:uiPriority w:val="99"/>
    <w:semiHidden/>
    <w:rsid w:val="00782040"/>
    <w:rPr>
      <w:rFonts w:ascii="Tahoma" w:eastAsia="Arial Unicode MS"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127258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1</Pages>
  <Words>826</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Шагитова</cp:lastModifiedBy>
  <cp:revision>7</cp:revision>
  <cp:lastPrinted>2021-02-20T12:12:00Z</cp:lastPrinted>
  <dcterms:created xsi:type="dcterms:W3CDTF">2019-12-18T10:18:00Z</dcterms:created>
  <dcterms:modified xsi:type="dcterms:W3CDTF">2021-02-28T12:48:00Z</dcterms:modified>
</cp:coreProperties>
</file>